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FE02B" w14:textId="77777777" w:rsidR="003D2BE7" w:rsidRDefault="003D2BE7" w:rsidP="003D2BE7">
      <w:pPr>
        <w:keepNext/>
        <w:spacing w:after="0" w:line="240" w:lineRule="auto"/>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2B430042" wp14:editId="446DA3E4">
            <wp:extent cx="3228974" cy="495303"/>
            <wp:effectExtent l="0" t="0" r="0" b="0"/>
            <wp:docPr id="1652679169"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9478EEA" w14:textId="77777777" w:rsidR="003D2BE7" w:rsidRDefault="003D2BE7" w:rsidP="003D2BE7">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394270D0" w14:textId="77777777" w:rsidR="003D2BE7" w:rsidRDefault="003D2BE7" w:rsidP="003D2BE7">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44EEB22E" w14:textId="77777777" w:rsidR="003D2BE7" w:rsidRDefault="003D2BE7" w:rsidP="003D2BE7">
      <w:pPr>
        <w:spacing w:after="0" w:line="240" w:lineRule="auto"/>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143667A7" w14:textId="77777777" w:rsidR="003D2BE7" w:rsidRDefault="003D2BE7" w:rsidP="003D2BE7">
      <w:pPr>
        <w:keepNext/>
        <w:spacing w:after="0" w:line="240" w:lineRule="auto"/>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06333C73" w14:textId="77777777" w:rsidR="003D2BE7" w:rsidRDefault="003D2BE7" w:rsidP="003D2BE7">
      <w:pPr>
        <w:spacing w:after="0" w:line="240" w:lineRule="auto"/>
        <w:jc w:val="both"/>
        <w:rPr>
          <w:rFonts w:ascii="Times New Roman" w:eastAsia="Times New Roman" w:hAnsi="Times New Roman"/>
          <w:kern w:val="0"/>
          <w:sz w:val="24"/>
          <w:szCs w:val="24"/>
          <w:lang w:eastAsia="sl-SI"/>
        </w:rPr>
      </w:pPr>
    </w:p>
    <w:p w14:paraId="76A2C5E4" w14:textId="70EC2424" w:rsidR="003D2BE7" w:rsidRDefault="003D2BE7" w:rsidP="003D2BE7">
      <w:pPr>
        <w:spacing w:after="0" w:line="240" w:lineRule="auto"/>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Postopek: 1</w:t>
      </w:r>
      <w:r>
        <w:rPr>
          <w:rFonts w:ascii="Times New Roman" w:eastAsia="Times New Roman" w:hAnsi="Times New Roman"/>
          <w:kern w:val="0"/>
          <w:sz w:val="24"/>
          <w:szCs w:val="24"/>
          <w:u w:val="single"/>
          <w:lang w:eastAsia="sl-SI"/>
        </w:rPr>
        <w:t>66</w:t>
      </w:r>
      <w:r>
        <w:rPr>
          <w:rFonts w:ascii="Times New Roman" w:eastAsia="Times New Roman" w:hAnsi="Times New Roman"/>
          <w:kern w:val="0"/>
          <w:sz w:val="24"/>
          <w:szCs w:val="24"/>
          <w:u w:val="single"/>
          <w:lang w:eastAsia="sl-SI"/>
        </w:rPr>
        <w:t>-</w:t>
      </w:r>
      <w:r>
        <w:rPr>
          <w:rFonts w:ascii="Times New Roman" w:eastAsia="Times New Roman" w:hAnsi="Times New Roman"/>
          <w:b/>
          <w:kern w:val="0"/>
          <w:sz w:val="24"/>
          <w:szCs w:val="24"/>
          <w:u w:val="single"/>
          <w:lang w:eastAsia="sl-SI"/>
        </w:rPr>
        <w:t xml:space="preserve"> 2024-BG/VH</w:t>
      </w:r>
    </w:p>
    <w:p w14:paraId="5D8EABEB" w14:textId="77777777" w:rsidR="003D2BE7" w:rsidRDefault="003D2BE7" w:rsidP="003D2BE7">
      <w:pPr>
        <w:keepNext/>
        <w:spacing w:after="0" w:line="240" w:lineRule="auto"/>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45664C62" w14:textId="77777777" w:rsidR="003D2BE7" w:rsidRDefault="003D2BE7" w:rsidP="003D2BE7">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kern w:val="0"/>
          <w:sz w:val="24"/>
          <w:szCs w:val="24"/>
          <w:lang w:eastAsia="sl-SI"/>
        </w:rPr>
      </w:pPr>
    </w:p>
    <w:p w14:paraId="008D28AB" w14:textId="77777777" w:rsidR="003D2BE7" w:rsidRDefault="003D2BE7" w:rsidP="003D2BE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425DCC29" w14:textId="77777777" w:rsidR="003D2BE7" w:rsidRDefault="003D2BE7" w:rsidP="003D2BE7">
      <w:pPr>
        <w:spacing w:after="0" w:line="240" w:lineRule="auto"/>
        <w:jc w:val="both"/>
        <w:rPr>
          <w:rFonts w:ascii="Times New Roman" w:eastAsia="Times New Roman" w:hAnsi="Times New Roman"/>
          <w:b/>
          <w:kern w:val="0"/>
          <w:sz w:val="24"/>
          <w:szCs w:val="24"/>
          <w:lang w:eastAsia="sl-SI"/>
        </w:rPr>
      </w:pPr>
    </w:p>
    <w:p w14:paraId="236E28E6" w14:textId="77777777" w:rsidR="003D2BE7" w:rsidRDefault="003D2BE7" w:rsidP="003D2BE7">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7611B185" w14:textId="77777777" w:rsidR="003D2BE7" w:rsidRDefault="003D2BE7" w:rsidP="003D2BE7">
      <w:pPr>
        <w:spacing w:after="0" w:line="240" w:lineRule="auto"/>
        <w:jc w:val="both"/>
        <w:rPr>
          <w:rFonts w:ascii="Times New Roman" w:eastAsia="Times New Roman" w:hAnsi="Times New Roman"/>
          <w:kern w:val="0"/>
          <w:sz w:val="24"/>
          <w:szCs w:val="24"/>
          <w:lang w:eastAsia="sl-SI"/>
        </w:rPr>
      </w:pPr>
    </w:p>
    <w:p w14:paraId="6B29B1DA" w14:textId="260B980D" w:rsidR="003D2BE7" w:rsidRPr="003D2BE7" w:rsidRDefault="003D2BE7" w:rsidP="003D2BE7">
      <w:pPr>
        <w:spacing w:after="0" w:line="240" w:lineRule="auto"/>
        <w:jc w:val="both"/>
        <w:rPr>
          <w:rFonts w:ascii="Times New Roman" w:eastAsia="Times New Roman" w:hAnsi="Times New Roman"/>
          <w:b/>
          <w:bCs/>
          <w:kern w:val="0"/>
          <w:sz w:val="24"/>
          <w:szCs w:val="24"/>
          <w:lang w:eastAsia="sl-SI"/>
        </w:rPr>
      </w:pPr>
      <w:r w:rsidRPr="003D2BE7">
        <w:rPr>
          <w:rFonts w:ascii="Times New Roman" w:eastAsia="Times New Roman" w:hAnsi="Times New Roman"/>
          <w:b/>
          <w:bCs/>
          <w:kern w:val="0"/>
          <w:sz w:val="24"/>
          <w:szCs w:val="24"/>
          <w:lang w:eastAsia="sl-SI"/>
        </w:rPr>
        <w:t xml:space="preserve">Popravilo ginekološkega stola </w:t>
      </w:r>
    </w:p>
    <w:p w14:paraId="374B4E9B" w14:textId="77777777" w:rsidR="003D2BE7" w:rsidRDefault="003D2BE7" w:rsidP="003D2BE7">
      <w:pPr>
        <w:spacing w:after="0" w:line="240" w:lineRule="auto"/>
        <w:jc w:val="both"/>
        <w:rPr>
          <w:rFonts w:ascii="Times New Roman" w:eastAsia="Times New Roman" w:hAnsi="Times New Roman"/>
          <w:kern w:val="0"/>
          <w:sz w:val="24"/>
          <w:szCs w:val="24"/>
          <w:lang w:eastAsia="sl-SI"/>
        </w:rPr>
      </w:pPr>
    </w:p>
    <w:p w14:paraId="6D495C69" w14:textId="77777777" w:rsidR="003D2BE7" w:rsidRDefault="003D2BE7" w:rsidP="003D2BE7">
      <w:pPr>
        <w:pStyle w:val="Navadensplet"/>
        <w:spacing w:before="0" w:after="0"/>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GRACIE</w:t>
      </w:r>
    </w:p>
    <w:p w14:paraId="326B1039" w14:textId="77777777" w:rsidR="003D2BE7" w:rsidRDefault="003D2BE7" w:rsidP="003D2BE7">
      <w:pPr>
        <w:pStyle w:val="Navadensplet"/>
        <w:spacing w:before="0" w:after="0"/>
        <w:rPr>
          <w:rFonts w:ascii="Verdana" w:hAnsi="Verdana"/>
          <w:sz w:val="20"/>
          <w:szCs w:val="20"/>
        </w:rPr>
      </w:pPr>
      <w:r>
        <w:rPr>
          <w:rFonts w:ascii="Verdana" w:hAnsi="Verdana"/>
          <w:color w:val="3598DB"/>
          <w:sz w:val="20"/>
          <w:szCs w:val="20"/>
        </w:rPr>
        <w:t>Tip:</w:t>
      </w:r>
      <w:r>
        <w:rPr>
          <w:rFonts w:ascii="Verdana" w:hAnsi="Verdana"/>
          <w:sz w:val="20"/>
          <w:szCs w:val="20"/>
        </w:rPr>
        <w:t xml:space="preserve"> GKB- AX</w:t>
      </w:r>
    </w:p>
    <w:p w14:paraId="505A19B9" w14:textId="77777777" w:rsidR="003D2BE7" w:rsidRDefault="003D2BE7" w:rsidP="003D2BE7">
      <w:pPr>
        <w:pStyle w:val="Navadensplet"/>
        <w:spacing w:before="0" w:after="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00542965</w:t>
      </w:r>
    </w:p>
    <w:p w14:paraId="2B999ED5" w14:textId="77777777" w:rsidR="003D2BE7" w:rsidRDefault="003D2BE7" w:rsidP="003D2BE7">
      <w:pPr>
        <w:pStyle w:val="Navadensplet"/>
        <w:spacing w:before="0" w:after="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GKB 2630</w:t>
      </w:r>
    </w:p>
    <w:p w14:paraId="3F6F15F0" w14:textId="77777777" w:rsidR="003D2BE7" w:rsidRDefault="003D2BE7" w:rsidP="003D2BE7">
      <w:pPr>
        <w:pStyle w:val="Navadensplet"/>
        <w:spacing w:before="0" w:after="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2019</w:t>
      </w:r>
    </w:p>
    <w:p w14:paraId="5423C2FD" w14:textId="77777777" w:rsidR="003D2BE7" w:rsidRDefault="003D2BE7" w:rsidP="003D2BE7">
      <w:pPr>
        <w:spacing w:line="240" w:lineRule="auto"/>
        <w:jc w:val="both"/>
        <w:rPr>
          <w:rFonts w:ascii="Times New Roman" w:eastAsia="Calibri" w:hAnsi="Times New Roman"/>
          <w:b/>
          <w:bCs/>
          <w:kern w:val="0"/>
          <w:sz w:val="24"/>
          <w:szCs w:val="24"/>
        </w:rPr>
      </w:pPr>
    </w:p>
    <w:p w14:paraId="2955CD96" w14:textId="0982CFB5" w:rsidR="003D2BE7" w:rsidRDefault="003D2BE7" w:rsidP="003D2BE7">
      <w:pPr>
        <w:spacing w:line="240" w:lineRule="auto"/>
        <w:jc w:val="both"/>
        <w:rPr>
          <w:rFonts w:ascii="Times New Roman" w:eastAsia="Calibri" w:hAnsi="Times New Roman"/>
          <w:kern w:val="0"/>
          <w:sz w:val="24"/>
          <w:szCs w:val="24"/>
        </w:rPr>
      </w:pPr>
      <w:r>
        <w:rPr>
          <w:rFonts w:ascii="Times New Roman" w:eastAsia="Calibri" w:hAnsi="Times New Roman"/>
          <w:kern w:val="0"/>
          <w:sz w:val="24"/>
          <w:szCs w:val="24"/>
        </w:rPr>
        <w:t>Okvara: m</w:t>
      </w:r>
      <w:r w:rsidRPr="003D2BE7">
        <w:rPr>
          <w:rFonts w:ascii="Times New Roman" w:eastAsia="Calibri" w:hAnsi="Times New Roman"/>
          <w:kern w:val="0"/>
          <w:sz w:val="24"/>
          <w:szCs w:val="24"/>
        </w:rPr>
        <w:t>enjava raznih rezervni delov</w:t>
      </w:r>
    </w:p>
    <w:p w14:paraId="5EABA87D" w14:textId="1435B688" w:rsidR="003D2BE7" w:rsidRPr="003D2BE7" w:rsidRDefault="003D2BE7" w:rsidP="003D2BE7">
      <w:pPr>
        <w:spacing w:line="240" w:lineRule="auto"/>
        <w:jc w:val="both"/>
        <w:rPr>
          <w:rFonts w:ascii="Times New Roman" w:eastAsia="Calibri" w:hAnsi="Times New Roman"/>
          <w:kern w:val="0"/>
          <w:sz w:val="24"/>
          <w:szCs w:val="24"/>
        </w:rPr>
      </w:pPr>
      <w:r>
        <w:rPr>
          <w:rFonts w:ascii="Times New Roman" w:eastAsia="Calibri" w:hAnsi="Times New Roman"/>
          <w:kern w:val="0"/>
          <w:sz w:val="24"/>
          <w:szCs w:val="24"/>
        </w:rPr>
        <w:t>Ginekološko porodniški oddelek -ambulante</w:t>
      </w:r>
    </w:p>
    <w:p w14:paraId="036CD536" w14:textId="77777777" w:rsidR="003D2BE7" w:rsidRDefault="003D2BE7" w:rsidP="003D2BE7">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013C2128" w14:textId="77777777" w:rsidR="003D2BE7" w:rsidRDefault="003D2BE7" w:rsidP="003D2BE7">
      <w:pPr>
        <w:spacing w:after="0" w:line="240" w:lineRule="auto"/>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7AD0B945" w14:textId="77777777" w:rsidR="003D2BE7" w:rsidRDefault="003D2BE7" w:rsidP="003D2BE7">
      <w:pPr>
        <w:spacing w:after="0" w:line="240" w:lineRule="auto"/>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34607FAF" w14:textId="77777777" w:rsidR="003D2BE7" w:rsidRDefault="003D2BE7" w:rsidP="003D2BE7">
      <w:pPr>
        <w:spacing w:line="240" w:lineRule="auto"/>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750F2613" w14:textId="77777777" w:rsidR="003D2BE7" w:rsidRDefault="003D2BE7" w:rsidP="003D2BE7">
      <w:pPr>
        <w:spacing w:after="0" w:line="240" w:lineRule="auto"/>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Splošne zahteve:</w:t>
      </w:r>
    </w:p>
    <w:p w14:paraId="6134AE5F" w14:textId="77777777" w:rsidR="003D2BE7" w:rsidRDefault="003D2BE7" w:rsidP="003D2BE7">
      <w:pPr>
        <w:numPr>
          <w:ilvl w:val="0"/>
          <w:numId w:val="1"/>
        </w:numPr>
        <w:spacing w:after="0" w:line="240" w:lineRule="auto"/>
        <w:jc w:val="both"/>
        <w:rPr>
          <w:rFonts w:ascii="Times New Roman" w:eastAsia="Calibri" w:hAnsi="Times New Roman"/>
          <w:kern w:val="0"/>
          <w:lang w:eastAsia="zh-CN"/>
        </w:rPr>
      </w:pPr>
      <w:r>
        <w:rPr>
          <w:rFonts w:ascii="Times New Roman" w:eastAsia="Calibri" w:hAnsi="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125BF0" w14:textId="77777777" w:rsidR="003D2BE7" w:rsidRDefault="003D2BE7" w:rsidP="003D2BE7">
      <w:pPr>
        <w:numPr>
          <w:ilvl w:val="0"/>
          <w:numId w:val="1"/>
        </w:numPr>
        <w:spacing w:after="0" w:line="240" w:lineRule="auto"/>
        <w:jc w:val="both"/>
      </w:pPr>
      <w:r>
        <w:rPr>
          <w:rFonts w:ascii="Times New Roman" w:eastAsia="Times New Roman" w:hAnsi="Times New Roman"/>
          <w:kern w:val="0"/>
          <w:sz w:val="24"/>
          <w:szCs w:val="24"/>
          <w:lang w:eastAsia="sl-SI"/>
        </w:rPr>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045DCF79" w14:textId="77777777" w:rsidR="003D2BE7" w:rsidRDefault="003D2BE7" w:rsidP="003D2BE7">
      <w:pPr>
        <w:numPr>
          <w:ilvl w:val="0"/>
          <w:numId w:val="2"/>
        </w:numPr>
        <w:spacing w:after="0" w:line="240" w:lineRule="auto"/>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1DECFACC" w14:textId="77777777" w:rsidR="003D2BE7" w:rsidRDefault="003D2BE7" w:rsidP="003D2BE7">
      <w:pPr>
        <w:numPr>
          <w:ilvl w:val="0"/>
          <w:numId w:val="2"/>
        </w:numPr>
        <w:spacing w:after="0" w:line="240" w:lineRule="auto"/>
        <w:rPr>
          <w:rFonts w:ascii="Calibri" w:eastAsia="Calibri" w:hAnsi="Calibri"/>
          <w:kern w:val="0"/>
        </w:rPr>
      </w:pPr>
      <w:r>
        <w:rPr>
          <w:rFonts w:ascii="Calibri" w:eastAsia="Calibri" w:hAnsi="Calibri"/>
          <w:kern w:val="0"/>
        </w:rPr>
        <w:lastRenderedPageBreak/>
        <w:t>Naročnik bo po analizi ponudb pozval najugodnejšega ponudnika, da v roku 10 dni posreduje artikel iz ponudbe, da se preveri ustreznost ponujenega.</w:t>
      </w:r>
    </w:p>
    <w:p w14:paraId="275E3389" w14:textId="77777777" w:rsidR="003D2BE7" w:rsidRDefault="003D2BE7" w:rsidP="003D2BE7">
      <w:pPr>
        <w:numPr>
          <w:ilvl w:val="0"/>
          <w:numId w:val="2"/>
        </w:numPr>
        <w:spacing w:after="0" w:line="240" w:lineRule="auto"/>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63EBD6EC" w14:textId="77777777" w:rsidR="003D2BE7" w:rsidRDefault="003D2BE7" w:rsidP="003D2BE7">
      <w:pPr>
        <w:numPr>
          <w:ilvl w:val="0"/>
          <w:numId w:val="2"/>
        </w:numPr>
        <w:spacing w:after="0" w:line="240" w:lineRule="auto"/>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69A118DD" w14:textId="77777777" w:rsidR="003D2BE7" w:rsidRDefault="003D2BE7" w:rsidP="003D2BE7">
      <w:pPr>
        <w:spacing w:after="0" w:line="240" w:lineRule="auto"/>
        <w:ind w:left="360"/>
        <w:jc w:val="both"/>
        <w:rPr>
          <w:rFonts w:ascii="Times New Roman" w:eastAsia="Times New Roman" w:hAnsi="Times New Roman"/>
          <w:kern w:val="0"/>
          <w:lang w:eastAsia="sl-SI"/>
        </w:rPr>
      </w:pPr>
    </w:p>
    <w:p w14:paraId="6443BD29" w14:textId="77777777" w:rsidR="003D2BE7" w:rsidRDefault="003D2BE7" w:rsidP="003D2BE7">
      <w:pPr>
        <w:spacing w:line="240" w:lineRule="auto"/>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5BCB6CC"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03BD6EFA"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naziv aparata</w:t>
      </w:r>
    </w:p>
    <w:p w14:paraId="15572F82"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4CC65B07"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serijska številka aparata</w:t>
      </w:r>
    </w:p>
    <w:p w14:paraId="709EFC59"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1E43D640"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2B7F08BA"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437E993E"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6AC9B8E9"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57C7B73B" w14:textId="77777777" w:rsidR="003D2BE7" w:rsidRDefault="003D2BE7" w:rsidP="003D2BE7">
      <w:pPr>
        <w:spacing w:after="0" w:line="240" w:lineRule="auto"/>
        <w:jc w:val="both"/>
        <w:rPr>
          <w:rFonts w:ascii="Times New Roman" w:eastAsia="Times New Roman" w:hAnsi="Times New Roman"/>
          <w:b/>
          <w:bCs/>
          <w:kern w:val="0"/>
          <w:lang w:eastAsia="sl-SI"/>
        </w:rPr>
      </w:pPr>
    </w:p>
    <w:p w14:paraId="23CD448D" w14:textId="77777777" w:rsidR="003D2BE7" w:rsidRDefault="003D2BE7" w:rsidP="003D2BE7">
      <w:pPr>
        <w:spacing w:after="0" w:line="240" w:lineRule="auto"/>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14CBA134" w14:textId="77777777" w:rsidR="003D2BE7" w:rsidRDefault="003D2BE7" w:rsidP="003D2BE7">
      <w:pPr>
        <w:spacing w:after="0" w:line="240" w:lineRule="auto"/>
        <w:jc w:val="both"/>
        <w:rPr>
          <w:rFonts w:ascii="Times New Roman" w:eastAsia="Times New Roman" w:hAnsi="Times New Roman"/>
          <w:b/>
          <w:bCs/>
          <w:kern w:val="0"/>
          <w:lang w:eastAsia="sl-SI"/>
        </w:rPr>
      </w:pPr>
    </w:p>
    <w:p w14:paraId="62F40268" w14:textId="77777777" w:rsidR="003D2BE7" w:rsidRDefault="003D2BE7" w:rsidP="003D2BE7">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460D4AAA" w14:textId="77777777" w:rsidR="003D2BE7" w:rsidRDefault="003D2BE7" w:rsidP="003D2BE7">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06F63168" w14:textId="77777777" w:rsidR="003D2BE7" w:rsidRDefault="003D2BE7" w:rsidP="003D2BE7">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2DD2077F"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številko naročilnice</w:t>
      </w:r>
    </w:p>
    <w:p w14:paraId="6D766D20" w14:textId="77777777" w:rsidR="003D2BE7" w:rsidRDefault="003D2BE7" w:rsidP="003D2BE7">
      <w:pPr>
        <w:spacing w:line="240" w:lineRule="auto"/>
        <w:ind w:left="420"/>
        <w:contextualSpacing/>
        <w:jc w:val="both"/>
        <w:rPr>
          <w:rFonts w:ascii="Times New Roman" w:eastAsia="Calibri" w:hAnsi="Times New Roman"/>
          <w:b/>
          <w:bCs/>
          <w:kern w:val="0"/>
        </w:rPr>
      </w:pPr>
    </w:p>
    <w:p w14:paraId="7345443B" w14:textId="77777777" w:rsidR="003D2BE7" w:rsidRDefault="003D2BE7" w:rsidP="003D2BE7">
      <w:pPr>
        <w:spacing w:line="240" w:lineRule="auto"/>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435782F2" w14:textId="77777777" w:rsidR="003D2BE7" w:rsidRDefault="003D2BE7" w:rsidP="003D2BE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0F474CF7" w14:textId="77777777" w:rsidR="003D2BE7" w:rsidRDefault="003D2BE7" w:rsidP="003D2BE7">
      <w:pPr>
        <w:spacing w:line="240" w:lineRule="auto"/>
        <w:jc w:val="both"/>
        <w:rPr>
          <w:rFonts w:ascii="Times New Roman" w:eastAsia="Calibri" w:hAnsi="Times New Roman"/>
          <w:b/>
          <w:bCs/>
          <w:kern w:val="0"/>
        </w:rPr>
      </w:pPr>
    </w:p>
    <w:p w14:paraId="3D606B69" w14:textId="77777777" w:rsidR="003D2BE7" w:rsidRDefault="003D2BE7" w:rsidP="003D2BE7">
      <w:pPr>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37056028" w14:textId="77777777" w:rsidR="003D2BE7" w:rsidRDefault="003D2BE7" w:rsidP="003D2BE7">
      <w:pPr>
        <w:spacing w:after="0" w:line="240" w:lineRule="auto"/>
        <w:jc w:val="both"/>
        <w:rPr>
          <w:rFonts w:ascii="Times New Roman" w:eastAsia="Times New Roman" w:hAnsi="Times New Roman"/>
          <w:kern w:val="0"/>
          <w:sz w:val="24"/>
          <w:szCs w:val="24"/>
          <w:lang w:eastAsia="sl-SI"/>
        </w:rPr>
      </w:pPr>
    </w:p>
    <w:p w14:paraId="64469D2B" w14:textId="77777777" w:rsidR="003D2BE7" w:rsidRDefault="003D2BE7" w:rsidP="003D2BE7">
      <w:pPr>
        <w:spacing w:after="0" w:line="240" w:lineRule="auto"/>
        <w:jc w:val="both"/>
        <w:rPr>
          <w:rFonts w:ascii="Times New Roman" w:eastAsia="Times New Roman" w:hAnsi="Times New Roman"/>
          <w:kern w:val="0"/>
          <w:sz w:val="24"/>
          <w:szCs w:val="24"/>
          <w:lang w:eastAsia="sl-SI"/>
        </w:rPr>
      </w:pPr>
    </w:p>
    <w:p w14:paraId="04087522" w14:textId="77777777" w:rsidR="003D2BE7" w:rsidRDefault="003D2BE7" w:rsidP="003D2BE7">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53824C27" w14:textId="77777777" w:rsidR="003D2BE7" w:rsidRDefault="003D2BE7" w:rsidP="003D2BE7">
      <w:pPr>
        <w:numPr>
          <w:ilvl w:val="0"/>
          <w:numId w:val="4"/>
        </w:numPr>
        <w:spacing w:after="0" w:line="240" w:lineRule="auto"/>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48B053DA" w14:textId="77777777" w:rsidR="003D2BE7" w:rsidRDefault="003D2BE7" w:rsidP="003D2BE7">
      <w:pPr>
        <w:spacing w:after="0" w:line="240" w:lineRule="auto"/>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2F8DAA50" w14:textId="77777777" w:rsidR="003D2BE7" w:rsidRDefault="003D2BE7" w:rsidP="003D2BE7">
      <w:pPr>
        <w:spacing w:after="0" w:line="240" w:lineRule="auto"/>
        <w:jc w:val="both"/>
        <w:rPr>
          <w:rFonts w:ascii="Times New Roman" w:eastAsia="Times New Roman" w:hAnsi="Times New Roman"/>
          <w:kern w:val="0"/>
          <w:sz w:val="24"/>
          <w:szCs w:val="24"/>
          <w:lang w:eastAsia="sl-SI"/>
        </w:rPr>
      </w:pPr>
    </w:p>
    <w:p w14:paraId="68CB89EA" w14:textId="77777777" w:rsidR="003D2BE7" w:rsidRDefault="003D2BE7" w:rsidP="003D2BE7">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6376C174" w14:textId="77777777" w:rsidR="003D2BE7" w:rsidRDefault="003D2BE7" w:rsidP="003D2BE7">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kern w:val="0"/>
            <w:sz w:val="24"/>
            <w:szCs w:val="24"/>
            <w:u w:val="single" w:color="000000"/>
            <w:lang w:eastAsia="sl-SI"/>
          </w:rPr>
          <w:t>Nabava1@sb-celje.si</w:t>
        </w:r>
      </w:hyperlink>
    </w:p>
    <w:p w14:paraId="5DE86B1C" w14:textId="1CA7DC67" w:rsidR="003D2BE7" w:rsidRDefault="003D2BE7" w:rsidP="003D2BE7">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Times New Roman" w:eastAsia="Times New Roman" w:hAnsi="Times New Roman"/>
          <w:b/>
          <w:kern w:val="0"/>
          <w:sz w:val="24"/>
          <w:szCs w:val="24"/>
          <w:lang w:eastAsia="sl-SI"/>
        </w:rPr>
        <w:t>z oznako EN_16</w:t>
      </w:r>
      <w:r>
        <w:rPr>
          <w:rFonts w:ascii="Times New Roman" w:eastAsia="Times New Roman" w:hAnsi="Times New Roman"/>
          <w:b/>
          <w:kern w:val="0"/>
          <w:sz w:val="24"/>
          <w:szCs w:val="24"/>
          <w:lang w:eastAsia="sl-SI"/>
        </w:rPr>
        <w:t>6</w:t>
      </w:r>
      <w:r>
        <w:rPr>
          <w:rFonts w:ascii="Times New Roman" w:eastAsia="Times New Roman" w:hAnsi="Times New Roman"/>
          <w:b/>
          <w:kern w:val="0"/>
          <w:sz w:val="24"/>
          <w:szCs w:val="24"/>
          <w:lang w:eastAsia="sl-SI"/>
        </w:rPr>
        <w:t xml:space="preserve">_ 2024  </w:t>
      </w:r>
      <w:r>
        <w:rPr>
          <w:rFonts w:ascii="Times New Roman" w:eastAsia="Times New Roman" w:hAnsi="Times New Roman"/>
          <w:b/>
          <w:kern w:val="0"/>
          <w:sz w:val="24"/>
          <w:szCs w:val="24"/>
          <w:lang w:eastAsia="sl-SI"/>
        </w:rPr>
        <w:t xml:space="preserve">POPRAVILO GINEKOLOŠKEGA PREGLEDNEGA STOLA </w:t>
      </w:r>
      <w:r>
        <w:rPr>
          <w:rFonts w:ascii="Times New Roman" w:eastAsia="Times New Roman" w:hAnsi="Times New Roman"/>
          <w:b/>
          <w:kern w:val="0"/>
          <w:sz w:val="24"/>
          <w:szCs w:val="24"/>
          <w:lang w:eastAsia="sl-SI"/>
        </w:rPr>
        <w:t xml:space="preserve"> do 0</w:t>
      </w:r>
      <w:r>
        <w:rPr>
          <w:rFonts w:ascii="Times New Roman" w:eastAsia="Times New Roman" w:hAnsi="Times New Roman"/>
          <w:b/>
          <w:kern w:val="0"/>
          <w:sz w:val="24"/>
          <w:szCs w:val="24"/>
          <w:lang w:eastAsia="sl-SI"/>
        </w:rPr>
        <w:t>2</w:t>
      </w:r>
      <w:r>
        <w:rPr>
          <w:rFonts w:ascii="Times New Roman" w:eastAsia="Times New Roman" w:hAnsi="Times New Roman"/>
          <w:b/>
          <w:kern w:val="0"/>
          <w:sz w:val="24"/>
          <w:szCs w:val="24"/>
          <w:lang w:eastAsia="sl-SI"/>
        </w:rPr>
        <w:t>.03.2024 do 12. ure</w:t>
      </w:r>
      <w:r>
        <w:rPr>
          <w:rFonts w:ascii="Times New Roman" w:eastAsia="Times New Roman" w:hAnsi="Times New Roman"/>
          <w:kern w:val="0"/>
          <w:sz w:val="24"/>
          <w:szCs w:val="24"/>
          <w:lang w:eastAsia="sl-SI"/>
        </w:rPr>
        <w:t>.</w:t>
      </w:r>
    </w:p>
    <w:p w14:paraId="3862078F" w14:textId="77777777" w:rsidR="003D2BE7" w:rsidRDefault="003D2BE7" w:rsidP="003D2BE7">
      <w:pPr>
        <w:spacing w:after="0" w:line="240" w:lineRule="auto"/>
        <w:rPr>
          <w:rFonts w:ascii="Times New Roman" w:eastAsia="Times New Roman" w:hAnsi="Times New Roman"/>
          <w:kern w:val="0"/>
          <w:sz w:val="24"/>
          <w:szCs w:val="24"/>
          <w:lang w:eastAsia="sl-SI"/>
        </w:rPr>
      </w:pPr>
    </w:p>
    <w:p w14:paraId="23C8D27E" w14:textId="77777777" w:rsidR="003D2BE7" w:rsidRDefault="003D2BE7" w:rsidP="003D2BE7">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Vanja Herman Gril, mag. </w:t>
      </w:r>
      <w:proofErr w:type="spellStart"/>
      <w:r>
        <w:rPr>
          <w:rFonts w:ascii="Times New Roman" w:eastAsia="Times New Roman" w:hAnsi="Times New Roman"/>
          <w:kern w:val="0"/>
          <w:lang w:eastAsia="sl-SI"/>
        </w:rPr>
        <w:t>manag</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r>
    </w:p>
    <w:p w14:paraId="6A3FE192" w14:textId="77777777" w:rsidR="003D2BE7" w:rsidRDefault="003D2BE7" w:rsidP="003D2BE7">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2FBD87EA" w14:textId="77777777" w:rsidR="003D2BE7" w:rsidRDefault="003D2BE7" w:rsidP="003D2BE7">
      <w:pPr>
        <w:spacing w:line="240" w:lineRule="auto"/>
        <w:rPr>
          <w:rFonts w:ascii="Calibri" w:eastAsia="Calibri" w:hAnsi="Calibri"/>
          <w:kern w:val="0"/>
        </w:rPr>
      </w:pPr>
    </w:p>
    <w:p w14:paraId="1513E8BD" w14:textId="77777777" w:rsidR="003D2BE7" w:rsidRDefault="003D2BE7" w:rsidP="003D2BE7">
      <w:pPr>
        <w:spacing w:line="240" w:lineRule="auto"/>
        <w:rPr>
          <w:rFonts w:ascii="Calibri" w:eastAsia="Calibri" w:hAnsi="Calibri"/>
          <w:kern w:val="0"/>
        </w:rPr>
      </w:pPr>
    </w:p>
    <w:p w14:paraId="37D44E23" w14:textId="77777777" w:rsidR="003D2BE7" w:rsidRDefault="003D2BE7" w:rsidP="003D2BE7">
      <w:pPr>
        <w:spacing w:line="240" w:lineRule="auto"/>
        <w:rPr>
          <w:rFonts w:ascii="Calibri" w:eastAsia="Calibri" w:hAnsi="Calibri"/>
          <w:kern w:val="0"/>
        </w:rPr>
      </w:pPr>
    </w:p>
    <w:p w14:paraId="66C66662" w14:textId="77777777" w:rsidR="003D2BE7" w:rsidRDefault="003D2BE7" w:rsidP="003D2BE7">
      <w:pPr>
        <w:spacing w:line="240" w:lineRule="auto"/>
        <w:rPr>
          <w:rFonts w:ascii="Calibri" w:eastAsia="Calibri" w:hAnsi="Calibri"/>
          <w:kern w:val="0"/>
        </w:rPr>
      </w:pPr>
    </w:p>
    <w:p w14:paraId="6452BD5A" w14:textId="77777777" w:rsidR="003D2BE7" w:rsidRDefault="003D2BE7" w:rsidP="003D2BE7">
      <w:pPr>
        <w:spacing w:line="240" w:lineRule="auto"/>
        <w:rPr>
          <w:rFonts w:ascii="Calibri" w:eastAsia="Calibri" w:hAnsi="Calibri"/>
          <w:kern w:val="0"/>
        </w:rPr>
      </w:pPr>
    </w:p>
    <w:p w14:paraId="55371A48" w14:textId="77777777" w:rsidR="003D2BE7" w:rsidRDefault="003D2BE7" w:rsidP="003D2BE7">
      <w:pPr>
        <w:spacing w:line="240" w:lineRule="auto"/>
        <w:rPr>
          <w:rFonts w:ascii="Calibri" w:eastAsia="Calibri" w:hAnsi="Calibri"/>
          <w:kern w:val="0"/>
        </w:rPr>
      </w:pPr>
    </w:p>
    <w:p w14:paraId="3DF82E46" w14:textId="77777777" w:rsidR="003D2BE7" w:rsidRDefault="003D2BE7" w:rsidP="003D2BE7">
      <w:pPr>
        <w:spacing w:line="240" w:lineRule="auto"/>
        <w:rPr>
          <w:rFonts w:ascii="Calibri" w:eastAsia="Calibri" w:hAnsi="Calibri"/>
          <w:kern w:val="0"/>
        </w:rPr>
      </w:pPr>
    </w:p>
    <w:p w14:paraId="7513FF67" w14:textId="77777777" w:rsidR="003D2BE7" w:rsidRDefault="003D2BE7" w:rsidP="003D2BE7">
      <w:pPr>
        <w:spacing w:line="240" w:lineRule="auto"/>
        <w:rPr>
          <w:rFonts w:ascii="Calibri" w:eastAsia="Calibri" w:hAnsi="Calibri"/>
          <w:kern w:val="0"/>
        </w:rPr>
      </w:pPr>
    </w:p>
    <w:p w14:paraId="1B3A19AB" w14:textId="77777777" w:rsidR="003D2BE7" w:rsidRDefault="003D2BE7" w:rsidP="003D2BE7">
      <w:pPr>
        <w:spacing w:line="240" w:lineRule="auto"/>
        <w:rPr>
          <w:rFonts w:ascii="Calibri" w:eastAsia="Calibri" w:hAnsi="Calibri"/>
          <w:kern w:val="0"/>
        </w:rPr>
      </w:pPr>
    </w:p>
    <w:p w14:paraId="1EF7635B" w14:textId="77777777" w:rsidR="003D2BE7" w:rsidRDefault="003D2BE7" w:rsidP="003D2BE7">
      <w:pPr>
        <w:spacing w:line="240" w:lineRule="auto"/>
        <w:rPr>
          <w:rFonts w:ascii="Calibri" w:eastAsia="Calibri" w:hAnsi="Calibri"/>
          <w:kern w:val="0"/>
        </w:rPr>
      </w:pPr>
    </w:p>
    <w:p w14:paraId="13AB504F" w14:textId="77777777" w:rsidR="003D2BE7" w:rsidRDefault="003D2BE7" w:rsidP="003D2BE7"/>
    <w:p w14:paraId="2E34ADA8" w14:textId="77777777" w:rsidR="003D2BE7" w:rsidRDefault="003D2BE7" w:rsidP="003D2BE7"/>
    <w:bookmarkEnd w:id="0"/>
    <w:p w14:paraId="35F6E065" w14:textId="77777777" w:rsidR="003D2BE7" w:rsidRDefault="003D2BE7" w:rsidP="003D2BE7"/>
    <w:p w14:paraId="5B0B5EC7" w14:textId="77777777" w:rsidR="003D2BE7" w:rsidRDefault="003D2BE7" w:rsidP="003D2BE7"/>
    <w:p w14:paraId="5E3FDB32" w14:textId="77777777" w:rsidR="003D2BE7" w:rsidRDefault="003D2BE7" w:rsidP="003D2BE7"/>
    <w:p w14:paraId="52C90460" w14:textId="77777777" w:rsidR="003D2BE7" w:rsidRDefault="003D2BE7" w:rsidP="003D2BE7"/>
    <w:p w14:paraId="04B9B058" w14:textId="77777777" w:rsidR="003D2BE7" w:rsidRDefault="003D2BE7" w:rsidP="003D2BE7"/>
    <w:p w14:paraId="62AECECC" w14:textId="77777777" w:rsidR="003D2BE7" w:rsidRDefault="003D2BE7" w:rsidP="003D2BE7"/>
    <w:p w14:paraId="6740561A" w14:textId="77777777" w:rsidR="003D2BE7" w:rsidRDefault="003D2BE7" w:rsidP="003D2BE7"/>
    <w:p w14:paraId="2A34162A" w14:textId="77777777" w:rsidR="003D2BE7" w:rsidRDefault="003D2BE7" w:rsidP="003D2BE7"/>
    <w:p w14:paraId="0A5DBF23" w14:textId="77777777" w:rsidR="003009E7" w:rsidRDefault="003009E7"/>
    <w:sectPr w:rsidR="003009E7" w:rsidSect="003D2BE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765D10"/>
    <w:multiLevelType w:val="multilevel"/>
    <w:tmpl w:val="06EA7D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5C236D5"/>
    <w:multiLevelType w:val="multilevel"/>
    <w:tmpl w:val="6B4E2AB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15B33AC"/>
    <w:multiLevelType w:val="multilevel"/>
    <w:tmpl w:val="1B36459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E807109"/>
    <w:multiLevelType w:val="multilevel"/>
    <w:tmpl w:val="8F10057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71116752">
    <w:abstractNumId w:val="3"/>
  </w:num>
  <w:num w:numId="2" w16cid:durableId="1705866968">
    <w:abstractNumId w:val="1"/>
  </w:num>
  <w:num w:numId="3" w16cid:durableId="1583638954">
    <w:abstractNumId w:val="0"/>
  </w:num>
  <w:num w:numId="4" w16cid:durableId="5208996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E7"/>
    <w:rsid w:val="001F264A"/>
    <w:rsid w:val="003009E7"/>
    <w:rsid w:val="003D2B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6803D"/>
  <w15:chartTrackingRefBased/>
  <w15:docId w15:val="{0E49E361-9E53-4577-9ECD-9D6FD3CE9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D2BE7"/>
    <w:pPr>
      <w:suppressAutoHyphens/>
      <w:autoSpaceDN w:val="0"/>
      <w:spacing w:line="254" w:lineRule="auto"/>
    </w:pPr>
    <w:rPr>
      <w:rFonts w:ascii="Aptos" w:eastAsia="Aptos" w:hAnsi="Aptos" w:cs="Times New Roman"/>
      <w:kern w:val="3"/>
    </w:rPr>
  </w:style>
  <w:style w:type="paragraph" w:styleId="Naslov1">
    <w:name w:val="heading 1"/>
    <w:basedOn w:val="Navaden"/>
    <w:next w:val="Navaden"/>
    <w:link w:val="Naslov1Znak"/>
    <w:uiPriority w:val="9"/>
    <w:qFormat/>
    <w:rsid w:val="003D2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D2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D2BE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D2BE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D2BE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D2BE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D2BE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D2BE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D2BE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D2BE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D2BE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D2BE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D2BE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D2BE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D2BE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D2BE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D2BE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D2BE7"/>
    <w:rPr>
      <w:rFonts w:eastAsiaTheme="majorEastAsia" w:cstheme="majorBidi"/>
      <w:color w:val="272727" w:themeColor="text1" w:themeTint="D8"/>
    </w:rPr>
  </w:style>
  <w:style w:type="paragraph" w:styleId="Naslov">
    <w:name w:val="Title"/>
    <w:basedOn w:val="Navaden"/>
    <w:next w:val="Navaden"/>
    <w:link w:val="NaslovZnak"/>
    <w:uiPriority w:val="10"/>
    <w:qFormat/>
    <w:rsid w:val="003D2B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D2BE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D2BE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D2BE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D2BE7"/>
    <w:pPr>
      <w:spacing w:before="160"/>
      <w:jc w:val="center"/>
    </w:pPr>
    <w:rPr>
      <w:i/>
      <w:iCs/>
      <w:color w:val="404040" w:themeColor="text1" w:themeTint="BF"/>
    </w:rPr>
  </w:style>
  <w:style w:type="character" w:customStyle="1" w:styleId="CitatZnak">
    <w:name w:val="Citat Znak"/>
    <w:basedOn w:val="Privzetapisavaodstavka"/>
    <w:link w:val="Citat"/>
    <w:uiPriority w:val="29"/>
    <w:rsid w:val="003D2BE7"/>
    <w:rPr>
      <w:i/>
      <w:iCs/>
      <w:color w:val="404040" w:themeColor="text1" w:themeTint="BF"/>
    </w:rPr>
  </w:style>
  <w:style w:type="paragraph" w:styleId="Odstavekseznama">
    <w:name w:val="List Paragraph"/>
    <w:basedOn w:val="Navaden"/>
    <w:uiPriority w:val="34"/>
    <w:qFormat/>
    <w:rsid w:val="003D2BE7"/>
    <w:pPr>
      <w:ind w:left="720"/>
      <w:contextualSpacing/>
    </w:pPr>
  </w:style>
  <w:style w:type="character" w:styleId="Intenzivenpoudarek">
    <w:name w:val="Intense Emphasis"/>
    <w:basedOn w:val="Privzetapisavaodstavka"/>
    <w:uiPriority w:val="21"/>
    <w:qFormat/>
    <w:rsid w:val="003D2BE7"/>
    <w:rPr>
      <w:i/>
      <w:iCs/>
      <w:color w:val="0F4761" w:themeColor="accent1" w:themeShade="BF"/>
    </w:rPr>
  </w:style>
  <w:style w:type="paragraph" w:styleId="Intenzivencitat">
    <w:name w:val="Intense Quote"/>
    <w:basedOn w:val="Navaden"/>
    <w:next w:val="Navaden"/>
    <w:link w:val="IntenzivencitatZnak"/>
    <w:uiPriority w:val="30"/>
    <w:qFormat/>
    <w:rsid w:val="003D2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D2BE7"/>
    <w:rPr>
      <w:i/>
      <w:iCs/>
      <w:color w:val="0F4761" w:themeColor="accent1" w:themeShade="BF"/>
    </w:rPr>
  </w:style>
  <w:style w:type="character" w:styleId="Intenzivensklic">
    <w:name w:val="Intense Reference"/>
    <w:basedOn w:val="Privzetapisavaodstavka"/>
    <w:uiPriority w:val="32"/>
    <w:qFormat/>
    <w:rsid w:val="003D2BE7"/>
    <w:rPr>
      <w:b/>
      <w:bCs/>
      <w:smallCaps/>
      <w:color w:val="0F4761" w:themeColor="accent1" w:themeShade="BF"/>
      <w:spacing w:val="5"/>
    </w:rPr>
  </w:style>
  <w:style w:type="paragraph" w:styleId="Navadensplet">
    <w:name w:val="Normal (Web)"/>
    <w:basedOn w:val="Navaden"/>
    <w:uiPriority w:val="99"/>
    <w:rsid w:val="003D2BE7"/>
    <w:pPr>
      <w:spacing w:before="100" w:after="100" w:line="240" w:lineRule="auto"/>
    </w:pPr>
    <w:rPr>
      <w:rFont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362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2024-02-29T12:36:00Z</dcterms:created>
  <dcterms:modified xsi:type="dcterms:W3CDTF">2024-02-29T12:39:00Z</dcterms:modified>
</cp:coreProperties>
</file>